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9E" w:rsidRPr="00524219" w:rsidRDefault="00DA449E" w:rsidP="00DA449E">
      <w:pPr>
        <w:rPr>
          <w:rFonts w:ascii="UIBsans" w:hAnsi="UIBsans"/>
          <w:u w:val="single"/>
        </w:rPr>
      </w:pPr>
    </w:p>
    <w:p w:rsidR="00DA449E" w:rsidRPr="00666640" w:rsidRDefault="00DA449E" w:rsidP="00DA449E">
      <w:pPr>
        <w:pStyle w:val="Ttol1"/>
        <w:shd w:val="clear" w:color="auto" w:fill="FFFFFF"/>
        <w:spacing w:before="0" w:after="180" w:line="288" w:lineRule="atLeast"/>
        <w:jc w:val="center"/>
        <w:rPr>
          <w:rFonts w:eastAsia="Times New Roman" w:cs="Times New Roman"/>
          <w:color w:val="0065BD"/>
          <w:kern w:val="36"/>
        </w:rPr>
      </w:pPr>
      <w:r w:rsidRPr="00421E9A">
        <w:rPr>
          <w:color w:val="0065BD"/>
        </w:rPr>
        <w:t>Ayu</w:t>
      </w:r>
      <w:r>
        <w:rPr>
          <w:color w:val="0065BD"/>
        </w:rPr>
        <w:t>das</w:t>
      </w:r>
      <w:r w:rsidRPr="00421E9A">
        <w:rPr>
          <w:color w:val="0065BD"/>
        </w:rPr>
        <w:t xml:space="preserve"> a la mo</w:t>
      </w:r>
      <w:r>
        <w:rPr>
          <w:color w:val="0065BD"/>
        </w:rPr>
        <w:t>v</w:t>
      </w:r>
      <w:r w:rsidRPr="00421E9A">
        <w:rPr>
          <w:color w:val="0065BD"/>
        </w:rPr>
        <w:t>ili</w:t>
      </w:r>
      <w:r>
        <w:rPr>
          <w:color w:val="0065BD"/>
        </w:rPr>
        <w:t>d</w:t>
      </w:r>
      <w:r w:rsidRPr="00421E9A">
        <w:rPr>
          <w:color w:val="0065BD"/>
        </w:rPr>
        <w:t>a</w:t>
      </w:r>
      <w:r>
        <w:rPr>
          <w:color w:val="0065BD"/>
        </w:rPr>
        <w:t>d</w:t>
      </w:r>
      <w:r w:rsidRPr="00421E9A">
        <w:rPr>
          <w:color w:val="0065BD"/>
        </w:rPr>
        <w:t xml:space="preserve"> </w:t>
      </w:r>
      <w:r>
        <w:rPr>
          <w:color w:val="0065BD"/>
        </w:rPr>
        <w:t>e</w:t>
      </w:r>
      <w:r w:rsidRPr="00421E9A">
        <w:rPr>
          <w:color w:val="0065BD"/>
        </w:rPr>
        <w:t xml:space="preserve"> internacionalización del</w:t>
      </w:r>
      <w:r>
        <w:rPr>
          <w:color w:val="0065BD"/>
        </w:rPr>
        <w:t xml:space="preserve"> </w:t>
      </w:r>
      <w:r w:rsidRPr="00421E9A">
        <w:rPr>
          <w:color w:val="0065BD"/>
        </w:rPr>
        <w:t>alumna</w:t>
      </w:r>
      <w:r>
        <w:rPr>
          <w:color w:val="0065BD"/>
        </w:rPr>
        <w:t>do</w:t>
      </w:r>
      <w:r w:rsidRPr="00421E9A">
        <w:rPr>
          <w:color w:val="0065BD"/>
        </w:rPr>
        <w:t xml:space="preserve"> de Postgra</w:t>
      </w:r>
      <w:r>
        <w:rPr>
          <w:color w:val="0065BD"/>
        </w:rPr>
        <w:t>do</w:t>
      </w:r>
      <w:r w:rsidRPr="00421E9A">
        <w:rPr>
          <w:color w:val="0065BD"/>
        </w:rPr>
        <w:t xml:space="preserve"> de la </w:t>
      </w:r>
      <w:proofErr w:type="spellStart"/>
      <w:r w:rsidRPr="00421E9A">
        <w:rPr>
          <w:color w:val="0065BD"/>
        </w:rPr>
        <w:t>Universitat</w:t>
      </w:r>
      <w:proofErr w:type="spellEnd"/>
      <w:r w:rsidRPr="00421E9A">
        <w:rPr>
          <w:color w:val="0065BD"/>
        </w:rPr>
        <w:t xml:space="preserve"> de l</w:t>
      </w:r>
      <w:r>
        <w:rPr>
          <w:color w:val="0065BD"/>
        </w:rPr>
        <w:t>a</w:t>
      </w:r>
      <w:r w:rsidRPr="00421E9A">
        <w:rPr>
          <w:color w:val="0065BD"/>
        </w:rPr>
        <w:t>s Illes Balears</w:t>
      </w:r>
      <w:r w:rsidR="00FB5F3D">
        <w:rPr>
          <w:color w:val="0065BD"/>
        </w:rPr>
        <w:t>: dobles titulaciones de máster y codirecciones internacionales de doctorado</w:t>
      </w:r>
    </w:p>
    <w:p w:rsidR="00DA449E" w:rsidRPr="00666640" w:rsidRDefault="00DA449E" w:rsidP="00DA449E">
      <w:pPr>
        <w:pStyle w:val="Ttol"/>
        <w:jc w:val="center"/>
        <w:rPr>
          <w:rFonts w:ascii="UIBsans" w:hAnsi="UIBsans"/>
          <w:color w:val="0065BD"/>
          <w:sz w:val="32"/>
          <w:szCs w:val="32"/>
        </w:rPr>
      </w:pPr>
      <w:r w:rsidRPr="00666640">
        <w:rPr>
          <w:rFonts w:ascii="UIBsans" w:hAnsi="UIBsans"/>
          <w:color w:val="0065BD"/>
          <w:sz w:val="32"/>
          <w:szCs w:val="32"/>
        </w:rPr>
        <w:t>IMPRESO DE ACEPTACIÓN DE LA AYUDA CONCEDIDA</w:t>
      </w:r>
    </w:p>
    <w:p w:rsidR="00DA449E" w:rsidRDefault="00DA449E" w:rsidP="00DA449E">
      <w:pPr>
        <w:pStyle w:val="NormalWeb"/>
        <w:jc w:val="both"/>
        <w:rPr>
          <w:rFonts w:ascii="UIBsans" w:hAnsi="UIBsans" w:cs="Arial"/>
        </w:rPr>
      </w:pPr>
      <w:r>
        <w:rPr>
          <w:rFonts w:ascii="UIBsans" w:hAnsi="UIBsans" w:cs="Arial"/>
        </w:rPr>
        <w:t>Sr</w:t>
      </w:r>
      <w:r w:rsidRPr="00524219">
        <w:rPr>
          <w:rFonts w:ascii="UIBsans" w:hAnsi="UIBsans" w:cs="Arial"/>
        </w:rPr>
        <w:t>./</w:t>
      </w:r>
      <w:r>
        <w:rPr>
          <w:rFonts w:ascii="UIBsans" w:hAnsi="UIBsans" w:cs="Arial"/>
        </w:rPr>
        <w:t>Sr</w:t>
      </w:r>
      <w:r w:rsidRPr="00524219">
        <w:rPr>
          <w:rFonts w:ascii="UIBsans" w:hAnsi="UIBsans" w:cs="Arial"/>
        </w:rPr>
        <w:t xml:space="preserve">a. ................................................................................................... nacido/a </w:t>
      </w:r>
      <w:proofErr w:type="spellStart"/>
      <w:r w:rsidRPr="00524219">
        <w:rPr>
          <w:rFonts w:ascii="UIBsans" w:hAnsi="UIBsans" w:cs="Arial"/>
        </w:rPr>
        <w:t>el</w:t>
      </w:r>
      <w:proofErr w:type="spellEnd"/>
      <w:r w:rsidRPr="00524219">
        <w:rPr>
          <w:rFonts w:ascii="UIBsans" w:hAnsi="UIBsans" w:cs="Arial"/>
        </w:rPr>
        <w:t xml:space="preserve"> ...................... en .................................................. con NIE</w:t>
      </w:r>
      <w:r w:rsidR="00252971">
        <w:rPr>
          <w:rFonts w:ascii="UIBsans" w:hAnsi="UIBsans" w:cs="Arial"/>
        </w:rPr>
        <w:t>/DNI</w:t>
      </w:r>
      <w:r>
        <w:rPr>
          <w:rFonts w:ascii="UIBsans" w:hAnsi="UIBsans" w:cs="Arial"/>
        </w:rPr>
        <w:t xml:space="preserve"> </w:t>
      </w:r>
      <w:r w:rsidRPr="00524219">
        <w:rPr>
          <w:rFonts w:ascii="UIBsans" w:hAnsi="UIBsans" w:cs="Arial"/>
        </w:rPr>
        <w:t>............................................... y de nacionalidad ...............................................</w:t>
      </w:r>
      <w:r>
        <w:rPr>
          <w:rFonts w:ascii="UIBsans" w:hAnsi="UIBsans" w:cs="Arial"/>
        </w:rPr>
        <w:t xml:space="preserve">, y correo electrónico………………………………………… </w:t>
      </w:r>
      <w:r w:rsidRPr="00524219">
        <w:rPr>
          <w:rFonts w:ascii="UIBsans" w:hAnsi="UIBsans" w:cs="Arial"/>
        </w:rPr>
        <w:t>estudiante del Máster Oficial en</w:t>
      </w:r>
      <w:r>
        <w:rPr>
          <w:rFonts w:ascii="UIBsans" w:hAnsi="UIBsans" w:cs="Arial"/>
        </w:rPr>
        <w:t>/ Doctorado</w:t>
      </w:r>
      <w:r w:rsidRPr="00524219">
        <w:rPr>
          <w:rFonts w:ascii="UIBsans" w:hAnsi="UIBsans" w:cs="Arial"/>
        </w:rPr>
        <w:t xml:space="preserve"> …………………………………………….............................. de la UIB</w:t>
      </w:r>
    </w:p>
    <w:p w:rsidR="00DA449E" w:rsidRPr="00524219" w:rsidRDefault="00DA449E" w:rsidP="00DA449E">
      <w:pPr>
        <w:pStyle w:val="NormalWeb"/>
        <w:jc w:val="both"/>
        <w:rPr>
          <w:rFonts w:ascii="UIBsans" w:hAnsi="UIBsans" w:cs="Arial"/>
          <w:color w:val="0070C0"/>
        </w:rPr>
      </w:pPr>
      <w:r w:rsidRPr="00524219">
        <w:rPr>
          <w:rFonts w:ascii="UIBsans" w:hAnsi="UIBsans" w:cs="Arial"/>
          <w:color w:val="0070C0"/>
        </w:rPr>
        <w:t>Declara</w:t>
      </w:r>
    </w:p>
    <w:p w:rsidR="00DA449E" w:rsidRPr="00524219" w:rsidRDefault="00DA449E" w:rsidP="00DA449E">
      <w:pPr>
        <w:pStyle w:val="Pargrafdellista"/>
        <w:numPr>
          <w:ilvl w:val="0"/>
          <w:numId w:val="2"/>
        </w:numPr>
        <w:jc w:val="both"/>
        <w:rPr>
          <w:rFonts w:ascii="UIBsans" w:hAnsi="UIBsans" w:cs="Arial"/>
          <w:szCs w:val="24"/>
        </w:rPr>
      </w:pPr>
      <w:r w:rsidRPr="00524219">
        <w:rPr>
          <w:rFonts w:ascii="UIBsans" w:hAnsi="UIBsans" w:cs="Arial"/>
          <w:szCs w:val="24"/>
        </w:rPr>
        <w:t>Haber sido informado</w:t>
      </w:r>
      <w:r>
        <w:rPr>
          <w:rFonts w:ascii="UIBsans" w:hAnsi="UIBsans" w:cs="Arial"/>
          <w:szCs w:val="24"/>
        </w:rPr>
        <w:t>/a</w:t>
      </w:r>
      <w:r w:rsidRPr="00524219">
        <w:rPr>
          <w:rFonts w:ascii="UIBsans" w:hAnsi="UIBsans" w:cs="Arial"/>
          <w:szCs w:val="24"/>
        </w:rPr>
        <w:t xml:space="preserve"> de la concesión de una ayuda para cursar estudios de </w:t>
      </w:r>
      <w:r>
        <w:rPr>
          <w:rFonts w:ascii="UIBsans" w:hAnsi="UIBsans" w:cs="Arial"/>
          <w:szCs w:val="24"/>
        </w:rPr>
        <w:t>Máster U</w:t>
      </w:r>
      <w:r w:rsidRPr="00524219">
        <w:rPr>
          <w:rFonts w:ascii="UIBsans" w:hAnsi="UIBsans" w:cs="Arial"/>
          <w:szCs w:val="24"/>
        </w:rPr>
        <w:t>niversitario</w:t>
      </w:r>
      <w:r>
        <w:rPr>
          <w:rFonts w:ascii="UIBsans" w:hAnsi="UIBsans" w:cs="Arial"/>
          <w:szCs w:val="24"/>
        </w:rPr>
        <w:t>/Doctorado</w:t>
      </w:r>
      <w:r w:rsidRPr="00524219">
        <w:rPr>
          <w:rFonts w:ascii="UIBsans" w:hAnsi="UIBsans" w:cs="Arial"/>
          <w:szCs w:val="24"/>
        </w:rPr>
        <w:t xml:space="preserve">. </w:t>
      </w:r>
    </w:p>
    <w:p w:rsidR="00DA449E" w:rsidRPr="00524219" w:rsidRDefault="00DA449E" w:rsidP="00DA449E">
      <w:pPr>
        <w:pStyle w:val="Pargrafdellista"/>
        <w:numPr>
          <w:ilvl w:val="0"/>
          <w:numId w:val="2"/>
        </w:numPr>
        <w:jc w:val="both"/>
        <w:rPr>
          <w:rFonts w:ascii="UIBsans" w:hAnsi="UIBsans" w:cs="Arial"/>
          <w:szCs w:val="24"/>
        </w:rPr>
      </w:pPr>
      <w:r w:rsidRPr="00524219">
        <w:rPr>
          <w:rFonts w:ascii="UIBsans" w:hAnsi="UIBsans" w:cs="Arial"/>
          <w:szCs w:val="24"/>
        </w:rPr>
        <w:t xml:space="preserve">Aceptar la </w:t>
      </w:r>
      <w:r>
        <w:rPr>
          <w:rFonts w:ascii="UIBsans" w:hAnsi="UIBsans" w:cs="Arial"/>
          <w:szCs w:val="24"/>
        </w:rPr>
        <w:t>ayuda</w:t>
      </w:r>
      <w:r w:rsidRPr="00524219">
        <w:rPr>
          <w:rFonts w:ascii="UIBsans" w:hAnsi="UIBsans" w:cs="Arial"/>
          <w:szCs w:val="24"/>
        </w:rPr>
        <w:t xml:space="preserve"> que le ha sido concedida.</w:t>
      </w:r>
    </w:p>
    <w:p w:rsidR="00DA449E" w:rsidRDefault="00DA449E" w:rsidP="00DA449E">
      <w:pPr>
        <w:pStyle w:val="Pargrafdellista"/>
        <w:numPr>
          <w:ilvl w:val="0"/>
          <w:numId w:val="2"/>
        </w:numPr>
        <w:jc w:val="both"/>
        <w:rPr>
          <w:rFonts w:ascii="UIBsans" w:hAnsi="UIBsans" w:cs="Arial"/>
          <w:szCs w:val="24"/>
        </w:rPr>
      </w:pPr>
      <w:r w:rsidRPr="00524219">
        <w:rPr>
          <w:rFonts w:ascii="UIBsans" w:hAnsi="UIBsans" w:cs="Arial"/>
          <w:szCs w:val="24"/>
        </w:rPr>
        <w:t>Conocer y aceptar sus obligaciones como becario/a según se describe en la convocatoria.</w:t>
      </w:r>
    </w:p>
    <w:p w:rsidR="00DA449E" w:rsidRPr="00524219" w:rsidRDefault="00DA449E" w:rsidP="00DA449E">
      <w:pPr>
        <w:pStyle w:val="Pargrafdellista"/>
        <w:jc w:val="both"/>
        <w:rPr>
          <w:rFonts w:ascii="UIBsans" w:hAnsi="UIBsans" w:cs="Arial"/>
          <w:szCs w:val="24"/>
        </w:rPr>
      </w:pPr>
    </w:p>
    <w:p w:rsidR="00DA449E" w:rsidRDefault="006271F7" w:rsidP="00DA449E">
      <w:pPr>
        <w:rPr>
          <w:rFonts w:ascii="UIBsans" w:hAnsi="UIBsans" w:cs="Times"/>
          <w:szCs w:val="24"/>
        </w:rPr>
      </w:pPr>
      <w:r>
        <w:rPr>
          <w:rFonts w:ascii="UIBsans" w:hAnsi="UIBsans" w:cs="Times"/>
          <w:szCs w:val="24"/>
        </w:rPr>
        <w:t xml:space="preserve">Palma, en fecha de la firma electrónica, </w:t>
      </w:r>
    </w:p>
    <w:p w:rsidR="006271F7" w:rsidRPr="00524219" w:rsidRDefault="006271F7" w:rsidP="00DA449E">
      <w:pPr>
        <w:rPr>
          <w:rFonts w:ascii="UIBsans" w:hAnsi="UIBsans" w:cs="Times"/>
          <w:szCs w:val="24"/>
        </w:rPr>
      </w:pPr>
      <w:bookmarkStart w:id="0" w:name="_GoBack"/>
      <w:bookmarkEnd w:id="0"/>
    </w:p>
    <w:p w:rsidR="00DA449E" w:rsidRDefault="00DA449E" w:rsidP="00DA449E">
      <w:pPr>
        <w:jc w:val="both"/>
        <w:rPr>
          <w:rFonts w:ascii="UIBsans" w:hAnsi="UIBsans"/>
        </w:rPr>
      </w:pPr>
    </w:p>
    <w:p w:rsidR="00DA449E" w:rsidRDefault="00DA449E" w:rsidP="00DA449E">
      <w:pPr>
        <w:jc w:val="both"/>
        <w:rPr>
          <w:rFonts w:ascii="UIBsans" w:hAnsi="UIBsans"/>
        </w:rPr>
      </w:pPr>
    </w:p>
    <w:p w:rsidR="00DA449E" w:rsidRDefault="00DA449E" w:rsidP="00DA449E">
      <w:pPr>
        <w:jc w:val="both"/>
        <w:rPr>
          <w:rFonts w:ascii="UIBsans" w:hAnsi="UIBsans"/>
        </w:rPr>
      </w:pPr>
    </w:p>
    <w:p w:rsidR="00DA449E" w:rsidRDefault="00DA449E" w:rsidP="00DA449E">
      <w:pPr>
        <w:jc w:val="both"/>
        <w:rPr>
          <w:rFonts w:ascii="UIBsans" w:hAnsi="UIBsans"/>
        </w:rPr>
      </w:pPr>
    </w:p>
    <w:p w:rsidR="00DA449E" w:rsidRPr="00FB5F3D" w:rsidRDefault="00DA449E" w:rsidP="00DA449E">
      <w:pPr>
        <w:jc w:val="both"/>
        <w:rPr>
          <w:rFonts w:ascii="UIBsans" w:hAnsi="UIBsans"/>
          <w:b/>
          <w:sz w:val="20"/>
        </w:rPr>
      </w:pPr>
      <w:r w:rsidRPr="00666640">
        <w:rPr>
          <w:rFonts w:ascii="UIBsans" w:hAnsi="UIBsans"/>
          <w:sz w:val="20"/>
        </w:rPr>
        <w:t>El pago de esta ayuda se hará efectivo en un único abonamiento, a partir del momento en que el alumnado aporte la documentación siguiente</w:t>
      </w:r>
      <w:r w:rsidR="00FB5F3D">
        <w:rPr>
          <w:rFonts w:ascii="UIBsans" w:hAnsi="UIBsans"/>
          <w:sz w:val="20"/>
        </w:rPr>
        <w:t xml:space="preserve">, en el plazo de </w:t>
      </w:r>
      <w:r w:rsidR="00FB5F3D" w:rsidRPr="00FB5F3D">
        <w:rPr>
          <w:rFonts w:ascii="UIBsans" w:hAnsi="UIBsans"/>
          <w:b/>
          <w:sz w:val="20"/>
        </w:rPr>
        <w:t>10 días hábiles siguientes a la comunicación de la resolución</w:t>
      </w:r>
      <w:r w:rsidRPr="00FB5F3D">
        <w:rPr>
          <w:rFonts w:ascii="UIBsans" w:hAnsi="UIBsans"/>
          <w:b/>
          <w:sz w:val="20"/>
        </w:rPr>
        <w:t>:</w:t>
      </w:r>
    </w:p>
    <w:p w:rsidR="00DA449E" w:rsidRPr="00666640" w:rsidRDefault="00FB5F3D" w:rsidP="00DA449E">
      <w:pPr>
        <w:pStyle w:val="Pargrafdellista"/>
        <w:numPr>
          <w:ilvl w:val="0"/>
          <w:numId w:val="1"/>
        </w:numPr>
        <w:jc w:val="both"/>
        <w:rPr>
          <w:rFonts w:ascii="UIBsans" w:hAnsi="UIBsans"/>
          <w:sz w:val="20"/>
        </w:rPr>
      </w:pPr>
      <w:r>
        <w:rPr>
          <w:rFonts w:ascii="UIBsans" w:hAnsi="UIBsans"/>
          <w:sz w:val="20"/>
        </w:rPr>
        <w:t>DNI/</w:t>
      </w:r>
      <w:r w:rsidR="00DA449E" w:rsidRPr="00666640">
        <w:rPr>
          <w:rFonts w:ascii="UIBsans" w:hAnsi="UIBsans"/>
          <w:sz w:val="20"/>
        </w:rPr>
        <w:t>NIE</w:t>
      </w:r>
    </w:p>
    <w:p w:rsidR="00DA449E" w:rsidRDefault="00DA449E" w:rsidP="00DA449E">
      <w:pPr>
        <w:pStyle w:val="Pargrafdellista"/>
        <w:numPr>
          <w:ilvl w:val="0"/>
          <w:numId w:val="1"/>
        </w:numPr>
        <w:jc w:val="both"/>
        <w:rPr>
          <w:rFonts w:ascii="UIBsans" w:hAnsi="UIBsans"/>
          <w:sz w:val="20"/>
        </w:rPr>
      </w:pPr>
      <w:r w:rsidRPr="009E6D4E">
        <w:rPr>
          <w:rFonts w:ascii="UIBsans" w:hAnsi="UIBsans"/>
          <w:sz w:val="20"/>
        </w:rPr>
        <w:t>Certificado de titularidad de una cuenta</w:t>
      </w:r>
      <w:r>
        <w:rPr>
          <w:rFonts w:ascii="UIBsans" w:hAnsi="UIBsans"/>
          <w:sz w:val="20"/>
        </w:rPr>
        <w:t xml:space="preserve"> bancaria de la que sea titular</w:t>
      </w:r>
    </w:p>
    <w:p w:rsidR="00FB5F3D" w:rsidRPr="00666640" w:rsidRDefault="00FB5F3D" w:rsidP="00DA449E">
      <w:pPr>
        <w:pStyle w:val="Pargrafdellista"/>
        <w:numPr>
          <w:ilvl w:val="0"/>
          <w:numId w:val="1"/>
        </w:numPr>
        <w:jc w:val="both"/>
        <w:rPr>
          <w:rFonts w:ascii="UIBsans" w:hAnsi="UIBsans"/>
          <w:sz w:val="20"/>
        </w:rPr>
      </w:pPr>
      <w:r>
        <w:rPr>
          <w:rFonts w:ascii="UIBsans" w:hAnsi="UIBsans"/>
          <w:sz w:val="20"/>
        </w:rPr>
        <w:t>Este mismo documento de aceptación de la Beca</w:t>
      </w:r>
    </w:p>
    <w:p w:rsidR="00FB5F3D" w:rsidRDefault="00FB5F3D" w:rsidP="00DA449E">
      <w:pPr>
        <w:jc w:val="both"/>
        <w:rPr>
          <w:rFonts w:ascii="UIBsans" w:hAnsi="UIBsans"/>
          <w:sz w:val="20"/>
        </w:rPr>
      </w:pPr>
    </w:p>
    <w:p w:rsidR="00DA449E" w:rsidRPr="00666640" w:rsidRDefault="00DA449E" w:rsidP="00DA449E">
      <w:pPr>
        <w:jc w:val="both"/>
        <w:rPr>
          <w:rFonts w:ascii="UIBsans" w:hAnsi="UIBsans"/>
          <w:sz w:val="20"/>
        </w:rPr>
      </w:pPr>
      <w:r w:rsidRPr="00666640">
        <w:rPr>
          <w:rFonts w:ascii="UIBsans" w:hAnsi="UIBsans"/>
          <w:sz w:val="20"/>
        </w:rPr>
        <w:t xml:space="preserve">Al finalizar su estancia deberán presentar </w:t>
      </w:r>
      <w:r>
        <w:rPr>
          <w:rFonts w:ascii="UIBsans" w:hAnsi="UIBsans"/>
          <w:sz w:val="20"/>
        </w:rPr>
        <w:t>las tarjetas de embarque, tal y como establece la convocatoria</w:t>
      </w:r>
      <w:r w:rsidRPr="00666640">
        <w:rPr>
          <w:rFonts w:ascii="UIBsans" w:hAnsi="UIBsans"/>
          <w:sz w:val="20"/>
        </w:rPr>
        <w:t>.</w:t>
      </w:r>
      <w:r w:rsidR="00FB5F3D">
        <w:rPr>
          <w:rFonts w:ascii="UIBsans" w:hAnsi="UIBsans"/>
          <w:sz w:val="20"/>
        </w:rPr>
        <w:t xml:space="preserve"> Asimismo, deberá enviar al correo </w:t>
      </w:r>
      <w:hyperlink r:id="rId7" w:history="1">
        <w:r w:rsidR="00FB5F3D" w:rsidRPr="006E1B3F">
          <w:rPr>
            <w:rStyle w:val="Enlla"/>
            <w:rFonts w:ascii="UIBsans" w:hAnsi="UIBsans"/>
            <w:sz w:val="20"/>
          </w:rPr>
          <w:t>beques.postgrau@uib.es</w:t>
        </w:r>
      </w:hyperlink>
      <w:r w:rsidR="00FB5F3D">
        <w:rPr>
          <w:rFonts w:ascii="UIBsans" w:hAnsi="UIBsans"/>
          <w:sz w:val="20"/>
        </w:rPr>
        <w:t xml:space="preserve">, una pequeña noticia o referencia (a la cual se recomienda añadir una fotografía, si es posible) de cada actividad para poderla publicar en el Diario de la UIB. </w:t>
      </w:r>
    </w:p>
    <w:p w:rsidR="00DA449E" w:rsidRPr="00524219" w:rsidRDefault="00DA449E" w:rsidP="00DA449E">
      <w:pPr>
        <w:pStyle w:val="NormalWeb"/>
        <w:jc w:val="both"/>
        <w:rPr>
          <w:rFonts w:ascii="UIBsans" w:hAnsi="UIBsans"/>
        </w:rPr>
      </w:pPr>
    </w:p>
    <w:p w:rsidR="00400EF6" w:rsidRDefault="00400EF6"/>
    <w:sectPr w:rsidR="00400EF6" w:rsidSect="00B1595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D83" w:rsidRDefault="00252971">
      <w:r>
        <w:separator/>
      </w:r>
    </w:p>
  </w:endnote>
  <w:endnote w:type="continuationSeparator" w:id="0">
    <w:p w:rsidR="00F35D83" w:rsidRDefault="0025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IBsans Rg">
    <w:altName w:val="Cambria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3A" w:rsidRPr="00B15951" w:rsidRDefault="006271F7" w:rsidP="006408A7">
    <w:pPr>
      <w:pStyle w:val="Peu"/>
      <w:jc w:val="center"/>
      <w:rPr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D83" w:rsidRDefault="00252971">
      <w:r>
        <w:separator/>
      </w:r>
    </w:p>
  </w:footnote>
  <w:footnote w:type="continuationSeparator" w:id="0">
    <w:p w:rsidR="00F35D83" w:rsidRDefault="0025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3F" w:rsidRPr="002D56E1" w:rsidRDefault="00DA449E" w:rsidP="00AD593F">
    <w:pPr>
      <w:pStyle w:val="Capalera"/>
      <w:rPr>
        <w:rFonts w:ascii="UIBsans" w:hAnsi="UIBsans"/>
      </w:rPr>
    </w:pPr>
    <w:r w:rsidRPr="002D56E1">
      <w:rPr>
        <w:rFonts w:ascii="UIBsans" w:hAnsi="UIBsans"/>
        <w:noProof/>
      </w:rPr>
      <w:drawing>
        <wp:anchor distT="0" distB="0" distL="114300" distR="114300" simplePos="0" relativeHeight="251659264" behindDoc="0" locked="0" layoutInCell="1" allowOverlap="1" wp14:anchorId="79A10E3B" wp14:editId="32ABD36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052000" cy="666000"/>
          <wp:effectExtent l="0" t="0" r="571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56E1">
      <w:rPr>
        <w:rFonts w:ascii="UIBsans" w:hAnsi="UIBsans"/>
      </w:rPr>
      <w:tab/>
    </w:r>
    <w:r w:rsidRPr="002D56E1">
      <w:rPr>
        <w:rFonts w:ascii="UIBsans" w:hAnsi="UIBsans"/>
      </w:rPr>
      <w:tab/>
    </w:r>
  </w:p>
  <w:p w:rsidR="008802CC" w:rsidRDefault="00DA449E" w:rsidP="008802CC">
    <w:pPr>
      <w:pStyle w:val="Capalera"/>
      <w:rPr>
        <w:rFonts w:ascii="UIBsans Rg" w:hAnsi="UIBsans Rg"/>
      </w:rPr>
    </w:pPr>
    <w:r>
      <w:rPr>
        <w:rFonts w:ascii="UIBsans Rg" w:hAnsi="UIBsans Rg"/>
      </w:rPr>
      <w:tab/>
    </w:r>
    <w:r>
      <w:rPr>
        <w:rFonts w:ascii="UIBsans Rg" w:hAnsi="UIBsans Rg"/>
      </w:rPr>
      <w:tab/>
    </w:r>
  </w:p>
  <w:p w:rsidR="00AD593F" w:rsidRDefault="006271F7" w:rsidP="008802CC">
    <w:pPr>
      <w:pStyle w:val="Capalera"/>
      <w:rPr>
        <w:rFonts w:ascii="UIBsans Rg" w:hAnsi="UIBsans Rg"/>
      </w:rPr>
    </w:pPr>
  </w:p>
  <w:p w:rsidR="00AD593F" w:rsidRDefault="006271F7" w:rsidP="008802CC">
    <w:pPr>
      <w:pStyle w:val="Capalera"/>
      <w:rPr>
        <w:rFonts w:ascii="UIBsans Rg" w:hAnsi="UIBsans Rg"/>
      </w:rPr>
    </w:pPr>
  </w:p>
  <w:p w:rsidR="00AD593F" w:rsidRPr="00E142FD" w:rsidRDefault="006271F7" w:rsidP="008802CC">
    <w:pPr>
      <w:pStyle w:val="Capalera"/>
      <w:rPr>
        <w:rFonts w:ascii="UIBsans Rg" w:hAnsi="UIBsans R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06DE6"/>
    <w:multiLevelType w:val="hybridMultilevel"/>
    <w:tmpl w:val="ADE4A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B27E2"/>
    <w:multiLevelType w:val="hybridMultilevel"/>
    <w:tmpl w:val="7452D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9E"/>
    <w:rsid w:val="00252971"/>
    <w:rsid w:val="00400EF6"/>
    <w:rsid w:val="006271F7"/>
    <w:rsid w:val="00DA449E"/>
    <w:rsid w:val="00F35D83"/>
    <w:rsid w:val="00F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1476"/>
  <w15:chartTrackingRefBased/>
  <w15:docId w15:val="{1959F0BF-2CD5-4842-92AE-96182261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4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DA449E"/>
    <w:pPr>
      <w:keepNext/>
      <w:spacing w:before="400" w:after="240" w:line="276" w:lineRule="auto"/>
      <w:outlineLvl w:val="0"/>
    </w:pPr>
    <w:rPr>
      <w:rFonts w:ascii="UIBsans" w:eastAsiaTheme="majorEastAsia" w:hAnsi="UIBsans" w:cstheme="majorBidi"/>
      <w:b/>
      <w:bCs/>
      <w:color w:val="0070BA"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A449E"/>
    <w:rPr>
      <w:rFonts w:ascii="UIBsans" w:eastAsiaTheme="majorEastAsia" w:hAnsi="UIBsans" w:cstheme="majorBidi"/>
      <w:b/>
      <w:bCs/>
      <w:color w:val="0070BA"/>
      <w:kern w:val="32"/>
      <w:sz w:val="32"/>
      <w:szCs w:val="32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DA449E"/>
    <w:pPr>
      <w:tabs>
        <w:tab w:val="center" w:pos="4252"/>
        <w:tab w:val="right" w:pos="8504"/>
      </w:tabs>
    </w:pPr>
    <w:rPr>
      <w:rFonts w:ascii="UIBsans" w:hAnsi="UIBsans"/>
      <w:sz w:val="20"/>
    </w:rPr>
  </w:style>
  <w:style w:type="character" w:customStyle="1" w:styleId="PeuCar">
    <w:name w:val="Peu Car"/>
    <w:basedOn w:val="Lletraperdefectedelpargraf"/>
    <w:link w:val="Peu"/>
    <w:uiPriority w:val="99"/>
    <w:rsid w:val="00DA449E"/>
    <w:rPr>
      <w:rFonts w:ascii="UIBsans" w:eastAsia="Times New Roman" w:hAnsi="UIBsans" w:cs="Times New Roman"/>
      <w:sz w:val="20"/>
      <w:szCs w:val="20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DA449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A449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ol">
    <w:name w:val="Title"/>
    <w:basedOn w:val="Normal"/>
    <w:next w:val="Normal"/>
    <w:link w:val="TtolCar"/>
    <w:qFormat/>
    <w:rsid w:val="00DA449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rsid w:val="00DA449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styleId="NormalWeb">
    <w:name w:val="Normal (Web)"/>
    <w:basedOn w:val="Normal"/>
    <w:uiPriority w:val="99"/>
    <w:unhideWhenUsed/>
    <w:rsid w:val="00DA449E"/>
    <w:pPr>
      <w:spacing w:before="100" w:beforeAutospacing="1" w:after="100" w:afterAutospacing="1"/>
    </w:pPr>
    <w:rPr>
      <w:szCs w:val="24"/>
    </w:rPr>
  </w:style>
  <w:style w:type="paragraph" w:styleId="Pargrafdellista">
    <w:name w:val="List Paragraph"/>
    <w:basedOn w:val="Normal"/>
    <w:uiPriority w:val="34"/>
    <w:qFormat/>
    <w:rsid w:val="00DA449E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FB5F3D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B5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ques.postgrau@uib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Berrocal Dominguez</dc:creator>
  <cp:keywords/>
  <dc:description/>
  <cp:lastModifiedBy>Margarita Moyà Oliver</cp:lastModifiedBy>
  <cp:revision>2</cp:revision>
  <dcterms:created xsi:type="dcterms:W3CDTF">2023-03-27T12:35:00Z</dcterms:created>
  <dcterms:modified xsi:type="dcterms:W3CDTF">2023-03-27T12:35:00Z</dcterms:modified>
</cp:coreProperties>
</file>